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5C71" w:rsidRDefault="009B5C71" w:rsidP="000D02F8">
      <w:pPr>
        <w:ind w:left="4"/>
        <w:rPr>
          <w:rtl/>
        </w:rPr>
      </w:pPr>
      <w:bookmarkStart w:id="0" w:name="_GoBack"/>
      <w:bookmarkEnd w:id="0"/>
    </w:p>
    <w:p w:rsidR="000D02F8" w:rsidRDefault="000D02F8" w:rsidP="000D02F8">
      <w:pPr>
        <w:ind w:left="4"/>
        <w:rPr>
          <w:rtl/>
        </w:rPr>
      </w:pPr>
    </w:p>
    <w:p w:rsidR="000D02F8" w:rsidRPr="00671063" w:rsidRDefault="000D02F8" w:rsidP="000D02F8">
      <w:pPr>
        <w:ind w:left="4"/>
        <w:rPr>
          <w:rtl/>
        </w:rPr>
      </w:pPr>
    </w:p>
    <w:p w:rsidR="000D02F8" w:rsidRDefault="000D02F8" w:rsidP="000D02F8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</w:rPr>
      </w:pPr>
    </w:p>
    <w:p w:rsidR="000D02F8" w:rsidRPr="000D02F8" w:rsidRDefault="000D02F8" w:rsidP="00671063">
      <w:pPr>
        <w:pStyle w:val="a3"/>
        <w:bidi/>
        <w:spacing w:before="0" w:beforeAutospacing="0" w:after="0" w:afterAutospacing="0"/>
        <w:jc w:val="center"/>
        <w:rPr>
          <w:rFonts w:cs="David"/>
          <w:rtl/>
        </w:rPr>
      </w:pPr>
      <w:r w:rsidRPr="000D02F8">
        <w:rPr>
          <w:rFonts w:cs="David"/>
          <w:rtl/>
        </w:rPr>
        <w:t>משרד הבריאות</w:t>
      </w:r>
    </w:p>
    <w:p w:rsidR="000D02F8" w:rsidRPr="000D02F8" w:rsidRDefault="000D02F8" w:rsidP="00671063">
      <w:pPr>
        <w:pStyle w:val="a3"/>
        <w:bidi/>
        <w:spacing w:before="0" w:beforeAutospacing="0" w:after="0" w:afterAutospacing="0"/>
        <w:jc w:val="center"/>
        <w:rPr>
          <w:rFonts w:cs="David"/>
          <w:rtl/>
        </w:rPr>
      </w:pPr>
      <w:r w:rsidRPr="000D02F8">
        <w:rPr>
          <w:rFonts w:cs="David"/>
          <w:rtl/>
        </w:rPr>
        <w:t xml:space="preserve">המרכז </w:t>
      </w:r>
      <w:r w:rsidR="00C438A6">
        <w:rPr>
          <w:rFonts w:cs="David" w:hint="cs"/>
          <w:rtl/>
        </w:rPr>
        <w:t xml:space="preserve">הרפואי לטיפול במוח ובנפש </w:t>
      </w:r>
      <w:r w:rsidRPr="000D02F8">
        <w:rPr>
          <w:rFonts w:cs="David"/>
          <w:rtl/>
        </w:rPr>
        <w:t>באר יעקב נס ציונה</w:t>
      </w:r>
    </w:p>
    <w:p w:rsidR="000D02F8" w:rsidRDefault="000D02F8" w:rsidP="000D02F8">
      <w:pPr>
        <w:rPr>
          <w:szCs w:val="24"/>
          <w:rtl/>
        </w:rPr>
      </w:pPr>
    </w:p>
    <w:p w:rsidR="00C438A6" w:rsidRDefault="00C438A6" w:rsidP="000D02F8">
      <w:pPr>
        <w:rPr>
          <w:szCs w:val="24"/>
          <w:rtl/>
        </w:rPr>
      </w:pPr>
    </w:p>
    <w:p w:rsidR="00C438A6" w:rsidRPr="00C0048E" w:rsidRDefault="00C438A6" w:rsidP="00C438A6">
      <w:pPr>
        <w:spacing w:line="360" w:lineRule="auto"/>
        <w:jc w:val="center"/>
        <w:rPr>
          <w:rFonts w:ascii="David" w:hAnsi="David"/>
          <w:rtl/>
        </w:rPr>
      </w:pPr>
    </w:p>
    <w:p w:rsidR="00C438A6" w:rsidRDefault="00C438A6" w:rsidP="00C438A6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0048E">
        <w:rPr>
          <w:rFonts w:ascii="David" w:hAnsi="David"/>
          <w:b/>
          <w:bCs/>
          <w:u w:val="single"/>
          <w:rtl/>
        </w:rPr>
        <w:t xml:space="preserve">מכרז מס' </w:t>
      </w:r>
      <w:r>
        <w:rPr>
          <w:rFonts w:ascii="David" w:hAnsi="David" w:hint="cs"/>
          <w:b/>
          <w:bCs/>
          <w:u w:val="single"/>
          <w:rtl/>
        </w:rPr>
        <w:t>06</w:t>
      </w:r>
      <w:r w:rsidRPr="00C0048E">
        <w:rPr>
          <w:rFonts w:ascii="David" w:hAnsi="David"/>
          <w:b/>
          <w:bCs/>
          <w:u w:val="single"/>
          <w:rtl/>
        </w:rPr>
        <w:t xml:space="preserve">/2022 </w:t>
      </w:r>
      <w:r w:rsidR="00671063">
        <w:rPr>
          <w:rFonts w:ascii="David" w:hAnsi="David" w:hint="cs"/>
          <w:b/>
          <w:bCs/>
          <w:u w:val="single"/>
          <w:rtl/>
        </w:rPr>
        <w:t xml:space="preserve"> </w:t>
      </w:r>
      <w:r>
        <w:rPr>
          <w:rFonts w:ascii="David" w:hAnsi="David" w:hint="cs"/>
          <w:b/>
          <w:bCs/>
          <w:u w:val="single"/>
          <w:rtl/>
        </w:rPr>
        <w:t xml:space="preserve">הזמנה להציע הצעות לרכישת 5 רכבים תפעוליים חשמליים  </w:t>
      </w:r>
    </w:p>
    <w:p w:rsidR="00C438A6" w:rsidRPr="00C0048E" w:rsidRDefault="00C438A6" w:rsidP="00C438A6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>
        <w:rPr>
          <w:rFonts w:ascii="David" w:hAnsi="David" w:hint="cs"/>
          <w:b/>
          <w:bCs/>
          <w:u w:val="single"/>
          <w:rtl/>
        </w:rPr>
        <w:t>ל</w:t>
      </w:r>
      <w:r w:rsidRPr="00C0048E">
        <w:rPr>
          <w:rFonts w:ascii="David" w:hAnsi="David"/>
          <w:b/>
          <w:bCs/>
          <w:u w:val="single"/>
          <w:rtl/>
        </w:rPr>
        <w:t>מרכז הרפואי לטיפול במוח ובנפש</w:t>
      </w:r>
      <w:r>
        <w:rPr>
          <w:rFonts w:ascii="David" w:hAnsi="David" w:hint="cs"/>
          <w:b/>
          <w:bCs/>
          <w:u w:val="single"/>
          <w:rtl/>
        </w:rPr>
        <w:t xml:space="preserve"> "מרחבים" </w:t>
      </w:r>
      <w:r w:rsidRPr="00C0048E">
        <w:rPr>
          <w:rFonts w:ascii="David" w:hAnsi="David"/>
          <w:b/>
          <w:bCs/>
          <w:u w:val="single"/>
          <w:rtl/>
        </w:rPr>
        <w:t xml:space="preserve"> באר יעקב </w:t>
      </w:r>
    </w:p>
    <w:p w:rsidR="00C438A6" w:rsidRDefault="00C438A6" w:rsidP="00C438A6">
      <w:pPr>
        <w:spacing w:line="360" w:lineRule="auto"/>
        <w:rPr>
          <w:szCs w:val="24"/>
          <w:rtl/>
        </w:rPr>
      </w:pPr>
    </w:p>
    <w:p w:rsidR="00C438A6" w:rsidRPr="00C438A6" w:rsidRDefault="00C438A6" w:rsidP="00C438A6">
      <w:pPr>
        <w:pStyle w:val="a7"/>
        <w:numPr>
          <w:ilvl w:val="0"/>
          <w:numId w:val="2"/>
        </w:numPr>
        <w:spacing w:line="360" w:lineRule="auto"/>
        <w:ind w:left="571" w:hanging="567"/>
        <w:rPr>
          <w:szCs w:val="24"/>
          <w:rtl/>
        </w:rPr>
      </w:pPr>
      <w:r w:rsidRPr="00C438A6">
        <w:rPr>
          <w:szCs w:val="24"/>
          <w:rtl/>
        </w:rPr>
        <w:t xml:space="preserve">המרכז הרפואי מרחבים לטיפול במוח ובנפש באר יעקב / נס ציונה (להלן: "המזמין") יוצא במכרז מס'  </w:t>
      </w:r>
      <w:r w:rsidRPr="00C438A6">
        <w:rPr>
          <w:rFonts w:hint="cs"/>
          <w:szCs w:val="24"/>
          <w:rtl/>
        </w:rPr>
        <w:t>05</w:t>
      </w:r>
      <w:r w:rsidRPr="00C438A6">
        <w:rPr>
          <w:szCs w:val="24"/>
          <w:rtl/>
        </w:rPr>
        <w:t xml:space="preserve">/2022 </w:t>
      </w:r>
      <w:r w:rsidRPr="00C438A6">
        <w:rPr>
          <w:rFonts w:hint="cs"/>
          <w:szCs w:val="24"/>
          <w:rtl/>
        </w:rPr>
        <w:t>הזמנה להציע הצעות להציע הצעות לרכישת 5 רכבים תפעוליים חשמליים  ל</w:t>
      </w:r>
      <w:r w:rsidRPr="00C438A6">
        <w:rPr>
          <w:szCs w:val="24"/>
          <w:rtl/>
        </w:rPr>
        <w:t>מרכז הרפואי לטיפול במוח ובנפש</w:t>
      </w:r>
      <w:r w:rsidRPr="00C438A6">
        <w:rPr>
          <w:rFonts w:hint="cs"/>
          <w:szCs w:val="24"/>
          <w:rtl/>
        </w:rPr>
        <w:t xml:space="preserve"> "מרחבים" </w:t>
      </w:r>
      <w:r w:rsidRPr="00C438A6">
        <w:rPr>
          <w:szCs w:val="24"/>
          <w:rtl/>
        </w:rPr>
        <w:t xml:space="preserve"> באר יעקב </w:t>
      </w:r>
    </w:p>
    <w:p w:rsidR="00C438A6" w:rsidRPr="00C438A6" w:rsidRDefault="00C438A6" w:rsidP="00C438A6">
      <w:pPr>
        <w:spacing w:after="160" w:line="360" w:lineRule="auto"/>
        <w:ind w:left="571" w:hanging="567"/>
        <w:rPr>
          <w:szCs w:val="24"/>
          <w:rtl/>
        </w:rPr>
      </w:pPr>
      <w:r>
        <w:rPr>
          <w:rFonts w:hint="cs"/>
          <w:szCs w:val="24"/>
          <w:rtl/>
        </w:rPr>
        <w:t xml:space="preserve">  </w:t>
      </w:r>
      <w:r>
        <w:rPr>
          <w:szCs w:val="24"/>
          <w:rtl/>
        </w:rPr>
        <w:tab/>
      </w:r>
      <w:r w:rsidRPr="00C438A6">
        <w:rPr>
          <w:szCs w:val="24"/>
          <w:rtl/>
        </w:rPr>
        <w:t xml:space="preserve">מסמכי המכרז יפורסמו באתר </w:t>
      </w:r>
      <w:proofErr w:type="spellStart"/>
      <w:r w:rsidRPr="00C438A6">
        <w:rPr>
          <w:szCs w:val="24"/>
          <w:rtl/>
        </w:rPr>
        <w:t>מינהל</w:t>
      </w:r>
      <w:proofErr w:type="spellEnd"/>
      <w:r w:rsidRPr="00C438A6">
        <w:rPr>
          <w:szCs w:val="24"/>
          <w:rtl/>
        </w:rPr>
        <w:t xml:space="preserve"> הרכש בכתובת</w:t>
      </w:r>
      <w:r w:rsidRPr="00C438A6">
        <w:rPr>
          <w:rFonts w:hint="cs"/>
          <w:szCs w:val="24"/>
          <w:rtl/>
        </w:rPr>
        <w:t>:</w:t>
      </w:r>
      <w:r w:rsidRPr="00C438A6">
        <w:rPr>
          <w:szCs w:val="24"/>
          <w:rtl/>
        </w:rPr>
        <w:t xml:space="preserve"> </w:t>
      </w:r>
      <w:hyperlink r:id="rId5" w:history="1">
        <w:r w:rsidRPr="00C17820">
          <w:rPr>
            <w:rStyle w:val="Hyperlink"/>
            <w:szCs w:val="24"/>
          </w:rPr>
          <w:t>https://www.mr.gov.il/OfficesTenders/Pages/SearchOfficeTenders.aspx</w:t>
        </w:r>
      </w:hyperlink>
      <w:r>
        <w:rPr>
          <w:rFonts w:hint="cs"/>
          <w:szCs w:val="24"/>
          <w:rtl/>
        </w:rPr>
        <w:t xml:space="preserve"> </w:t>
      </w:r>
    </w:p>
    <w:p w:rsidR="00C438A6" w:rsidRDefault="00C438A6" w:rsidP="00C438A6">
      <w:pPr>
        <w:spacing w:line="360" w:lineRule="auto"/>
        <w:ind w:left="571"/>
        <w:rPr>
          <w:szCs w:val="24"/>
          <w:rtl/>
        </w:rPr>
      </w:pPr>
      <w:r w:rsidRPr="00C438A6">
        <w:rPr>
          <w:rFonts w:hint="cs"/>
          <w:szCs w:val="24"/>
          <w:rtl/>
        </w:rPr>
        <w:t xml:space="preserve">תחת </w:t>
      </w:r>
      <w:r w:rsidRPr="00C438A6">
        <w:rPr>
          <w:szCs w:val="24"/>
          <w:rtl/>
        </w:rPr>
        <w:t>המפרסם ""משרד הבריאות – המרכז הרפואי לבריאות הנפש באר יעקב נס ציונה".</w:t>
      </w:r>
    </w:p>
    <w:p w:rsidR="00C438A6" w:rsidRDefault="00C438A6" w:rsidP="00C438A6">
      <w:pPr>
        <w:spacing w:line="360" w:lineRule="auto"/>
        <w:ind w:left="571" w:hanging="567"/>
        <w:rPr>
          <w:rFonts w:ascii="David" w:hAnsi="David"/>
          <w:rtl/>
        </w:rPr>
      </w:pPr>
    </w:p>
    <w:p w:rsidR="000D02F8" w:rsidRDefault="000D02F8" w:rsidP="00C438A6">
      <w:pPr>
        <w:tabs>
          <w:tab w:val="left" w:pos="56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2.        המזמין איננו מחויב לקבל את ההצעה הזולה ביותר או הצעה כלשהי והוא יהיה רשאי לבטל את המכרז מסיבות תקציביות או אחרות, על פי שיקול דעתו הבלעדי. </w:t>
      </w:r>
      <w:r w:rsidRPr="00671063">
        <w:rPr>
          <w:szCs w:val="24"/>
          <w:rtl/>
        </w:rPr>
        <w:t>המזמין שומר לעצמו את הזכות לפצל את ביצוע העבודה נשוא המכרז בין מספר מציעים.</w:t>
      </w:r>
    </w:p>
    <w:p w:rsidR="000D02F8" w:rsidRDefault="000D02F8" w:rsidP="00C438A6">
      <w:pPr>
        <w:tabs>
          <w:tab w:val="left" w:pos="843"/>
        </w:tabs>
        <w:ind w:left="571" w:hanging="567"/>
        <w:rPr>
          <w:szCs w:val="24"/>
          <w:rtl/>
        </w:rPr>
      </w:pPr>
    </w:p>
    <w:p w:rsidR="000D02F8" w:rsidRDefault="000D02F8" w:rsidP="00C438A6">
      <w:pPr>
        <w:tabs>
          <w:tab w:val="left" w:pos="843"/>
        </w:tabs>
        <w:ind w:left="571" w:hanging="567"/>
        <w:rPr>
          <w:szCs w:val="24"/>
          <w:rtl/>
        </w:rPr>
      </w:pPr>
      <w:r>
        <w:rPr>
          <w:szCs w:val="24"/>
          <w:rtl/>
        </w:rPr>
        <w:t>3.         תנאים מוקדמים להשתתפות במכרז:</w:t>
      </w:r>
    </w:p>
    <w:p w:rsidR="000D02F8" w:rsidRDefault="000D02F8" w:rsidP="00C438A6">
      <w:pPr>
        <w:ind w:left="571" w:hanging="567"/>
        <w:rPr>
          <w:szCs w:val="24"/>
          <w:rtl/>
        </w:rPr>
      </w:pPr>
    </w:p>
    <w:p w:rsidR="000D02F8" w:rsidRDefault="000D02F8" w:rsidP="00C438A6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 3.1      ההשתתפות במכרז מותנית בהמצאת כל האישורים והמסמכים המפורטים  במסמכי המכרז.</w:t>
      </w:r>
    </w:p>
    <w:p w:rsidR="000D02F8" w:rsidRDefault="000D02F8" w:rsidP="00C438A6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</w:p>
    <w:p w:rsidR="000D02F8" w:rsidRDefault="000D02F8" w:rsidP="00C438A6">
      <w:pPr>
        <w:tabs>
          <w:tab w:val="left" w:pos="702"/>
          <w:tab w:val="left" w:pos="141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</w:t>
      </w:r>
    </w:p>
    <w:p w:rsidR="000D02F8" w:rsidRDefault="000D02F8" w:rsidP="00C438A6">
      <w:pPr>
        <w:tabs>
          <w:tab w:val="left" w:pos="56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4.        איש הקשר למכרז זה הוא מר </w:t>
      </w:r>
      <w:r w:rsidR="00C438A6">
        <w:rPr>
          <w:rFonts w:hint="cs"/>
          <w:szCs w:val="24"/>
          <w:rtl/>
        </w:rPr>
        <w:t>גיא אזולאי</w:t>
      </w:r>
      <w:r w:rsidR="006711FD"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 xml:space="preserve"> בטלפון 08-92582</w:t>
      </w:r>
      <w:r w:rsidR="00C438A6">
        <w:rPr>
          <w:rFonts w:hint="cs"/>
          <w:szCs w:val="24"/>
          <w:rtl/>
        </w:rPr>
        <w:t>43</w:t>
      </w:r>
      <w:r>
        <w:rPr>
          <w:szCs w:val="24"/>
          <w:rtl/>
        </w:rPr>
        <w:t xml:space="preserve">. </w:t>
      </w:r>
    </w:p>
    <w:p w:rsidR="006711FD" w:rsidRDefault="000D02F8" w:rsidP="00C438A6">
      <w:pPr>
        <w:tabs>
          <w:tab w:val="left" w:pos="843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כתובת מייל: </w:t>
      </w:r>
      <w:hyperlink r:id="rId6" w:history="1">
        <w:r w:rsidR="00C438A6" w:rsidRPr="00C17820">
          <w:rPr>
            <w:rStyle w:val="Hyperlink"/>
            <w:szCs w:val="24"/>
          </w:rPr>
          <w:t>Guy.Azulay@MOH.GOV.IL</w:t>
        </w:r>
      </w:hyperlink>
    </w:p>
    <w:p w:rsidR="00C438A6" w:rsidRDefault="00C438A6" w:rsidP="00C438A6">
      <w:pPr>
        <w:tabs>
          <w:tab w:val="left" w:pos="843"/>
        </w:tabs>
        <w:ind w:left="571" w:hanging="567"/>
        <w:rPr>
          <w:szCs w:val="24"/>
          <w:rtl/>
        </w:rPr>
      </w:pPr>
    </w:p>
    <w:p w:rsidR="000D02F8" w:rsidRDefault="000D02F8" w:rsidP="00C438A6">
      <w:pPr>
        <w:ind w:left="571" w:hanging="567"/>
        <w:rPr>
          <w:szCs w:val="24"/>
          <w:rtl/>
        </w:rPr>
      </w:pPr>
    </w:p>
    <w:p w:rsidR="000D02F8" w:rsidRDefault="000D02F8" w:rsidP="00C438A6">
      <w:pPr>
        <w:ind w:left="571" w:hanging="567"/>
        <w:rPr>
          <w:szCs w:val="24"/>
          <w:rtl/>
        </w:rPr>
      </w:pPr>
      <w:r>
        <w:rPr>
          <w:szCs w:val="24"/>
          <w:rtl/>
        </w:rPr>
        <w:t xml:space="preserve">6.        הצעות למכרז תוגשנה במעטפה סגורה ללא סימני זיהוי של המציע, ובציון מספר המכרז בלבד.    </w:t>
      </w:r>
    </w:p>
    <w:p w:rsidR="000D02F8" w:rsidRDefault="000D02F8" w:rsidP="00C438A6">
      <w:pPr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המעטפות תוכנסנה לתיבת המכרזים שבמרכז, במבנה גזברות  בכתובת: יצחק רבין 1  באר יעקב     </w:t>
      </w:r>
    </w:p>
    <w:p w:rsidR="000D02F8" w:rsidRDefault="000D02F8" w:rsidP="00C438A6">
      <w:pPr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סמוך לתחנת הדלק "דלק" . עד ולא יאוחר מיום</w:t>
      </w:r>
      <w:r w:rsidR="00C438A6"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 xml:space="preserve"> </w:t>
      </w:r>
      <w:r w:rsidR="00C438A6">
        <w:rPr>
          <w:rFonts w:hint="cs"/>
          <w:szCs w:val="24"/>
          <w:rtl/>
        </w:rPr>
        <w:t>09</w:t>
      </w:r>
      <w:r w:rsidR="00123CDC">
        <w:rPr>
          <w:rFonts w:hint="cs"/>
          <w:szCs w:val="24"/>
          <w:rtl/>
        </w:rPr>
        <w:t>/</w:t>
      </w:r>
      <w:r w:rsidR="00C438A6">
        <w:rPr>
          <w:rFonts w:hint="cs"/>
          <w:szCs w:val="24"/>
          <w:rtl/>
        </w:rPr>
        <w:t>11</w:t>
      </w:r>
      <w:r w:rsidR="00123CDC">
        <w:rPr>
          <w:rFonts w:hint="cs"/>
          <w:szCs w:val="24"/>
          <w:rtl/>
        </w:rPr>
        <w:t>/202</w:t>
      </w:r>
      <w:r w:rsidR="00C438A6">
        <w:rPr>
          <w:rFonts w:hint="cs"/>
          <w:szCs w:val="24"/>
          <w:rtl/>
        </w:rPr>
        <w:t>2</w:t>
      </w:r>
      <w:r w:rsidR="00123CDC"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 xml:space="preserve"> בשעה 12:00  בצהריים.</w:t>
      </w:r>
    </w:p>
    <w:p w:rsidR="000D02F8" w:rsidRDefault="000D02F8" w:rsidP="00C438A6">
      <w:pPr>
        <w:ind w:left="571" w:hanging="567"/>
        <w:rPr>
          <w:szCs w:val="24"/>
          <w:rtl/>
        </w:rPr>
      </w:pPr>
    </w:p>
    <w:p w:rsidR="000D02F8" w:rsidRDefault="000D02F8" w:rsidP="00C438A6">
      <w:pPr>
        <w:ind w:left="571" w:hanging="567"/>
        <w:rPr>
          <w:szCs w:val="24"/>
          <w:rtl/>
        </w:rPr>
      </w:pPr>
      <w:r>
        <w:rPr>
          <w:szCs w:val="24"/>
          <w:rtl/>
        </w:rPr>
        <w:t xml:space="preserve">7.        בכל מקרה של סתירה בין הוראות מודעה זו וההוראות המצויות בחוברת המכרזים גוברות </w:t>
      </w:r>
    </w:p>
    <w:p w:rsidR="000D02F8" w:rsidRDefault="000D02F8" w:rsidP="00C438A6">
      <w:pPr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האחרונות.</w:t>
      </w:r>
    </w:p>
    <w:p w:rsidR="000D02F8" w:rsidRDefault="000D02F8" w:rsidP="00C438A6">
      <w:pPr>
        <w:tabs>
          <w:tab w:val="left" w:pos="5786"/>
        </w:tabs>
        <w:ind w:left="571" w:hanging="567"/>
        <w:rPr>
          <w:rtl/>
        </w:rPr>
      </w:pPr>
      <w:r>
        <w:rPr>
          <w:rtl/>
        </w:rPr>
        <w:tab/>
      </w:r>
    </w:p>
    <w:p w:rsidR="000D02F8" w:rsidRDefault="000D02F8" w:rsidP="00C438A6">
      <w:pPr>
        <w:tabs>
          <w:tab w:val="left" w:pos="5786"/>
        </w:tabs>
        <w:ind w:left="571" w:hanging="567"/>
        <w:rPr>
          <w:rtl/>
        </w:rPr>
      </w:pPr>
      <w:r>
        <w:rPr>
          <w:rtl/>
        </w:rPr>
        <w:tab/>
      </w:r>
    </w:p>
    <w:p w:rsidR="000D02F8" w:rsidRDefault="000D02F8" w:rsidP="000D02F8">
      <w:pPr>
        <w:ind w:left="4"/>
      </w:pPr>
    </w:p>
    <w:sectPr w:rsidR="000D02F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347723"/>
    <w:multiLevelType w:val="hybridMultilevel"/>
    <w:tmpl w:val="9C4CB1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FD1E40"/>
    <w:multiLevelType w:val="hybridMultilevel"/>
    <w:tmpl w:val="5CDA6F24"/>
    <w:lvl w:ilvl="0" w:tplc="31026A82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2F8"/>
    <w:rsid w:val="000D02F8"/>
    <w:rsid w:val="00123CDC"/>
    <w:rsid w:val="00164091"/>
    <w:rsid w:val="004B6E80"/>
    <w:rsid w:val="00671063"/>
    <w:rsid w:val="006711FD"/>
    <w:rsid w:val="009B5C71"/>
    <w:rsid w:val="00C438A6"/>
    <w:rsid w:val="00D126D7"/>
    <w:rsid w:val="00DB3DB6"/>
    <w:rsid w:val="00FE6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437B973-7E1D-4228-A54C-BC0BB2AB8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259" w:lineRule="auto"/>
        <w:ind w:left="72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02F8"/>
    <w:pPr>
      <w:spacing w:line="240" w:lineRule="auto"/>
      <w:ind w:left="0"/>
      <w:jc w:val="left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0D02F8"/>
    <w:rPr>
      <w:color w:val="0000FF"/>
      <w:u w:val="single"/>
    </w:rPr>
  </w:style>
  <w:style w:type="paragraph" w:styleId="a3">
    <w:name w:val="Body Text"/>
    <w:basedOn w:val="a"/>
    <w:link w:val="a4"/>
    <w:uiPriority w:val="99"/>
    <w:semiHidden/>
    <w:unhideWhenUsed/>
    <w:rsid w:val="000D02F8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0D02F8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64091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164091"/>
    <w:rPr>
      <w:rFonts w:ascii="Tahoma" w:eastAsia="Times New Roman" w:hAnsi="Tahoma" w:cs="Tahoma"/>
      <w:sz w:val="18"/>
      <w:szCs w:val="18"/>
    </w:rPr>
  </w:style>
  <w:style w:type="paragraph" w:styleId="a7">
    <w:name w:val="List Paragraph"/>
    <w:basedOn w:val="a"/>
    <w:uiPriority w:val="34"/>
    <w:qFormat/>
    <w:rsid w:val="006711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592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uy.Azulay@MOH.GOV.IL" TargetMode="External"/><Relationship Id="rId5" Type="http://schemas.openxmlformats.org/officeDocument/2006/relationships/hyperlink" Target="https://www.mr.gov.il/OfficesTenders/Pages/SearchOffice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תמי מרדכי</dc:creator>
  <cp:keywords/>
  <dc:description/>
  <cp:lastModifiedBy>תמי מרדכי</cp:lastModifiedBy>
  <cp:revision>2</cp:revision>
  <cp:lastPrinted>2022-10-27T10:55:00Z</cp:lastPrinted>
  <dcterms:created xsi:type="dcterms:W3CDTF">2022-10-30T08:00:00Z</dcterms:created>
  <dcterms:modified xsi:type="dcterms:W3CDTF">2022-10-30T08:00:00Z</dcterms:modified>
</cp:coreProperties>
</file>